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КОНТРОЛЬНО-ОЦЕНОЧНЫЕ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по специальности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35.02.16 Эксплуатация и ремонт</w:t>
      </w:r>
    </w:p>
    <w:p w:rsidR="0058750D" w:rsidRPr="004C26E9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 xml:space="preserve"> сельскохозяйственной техники и оборудования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AC125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2023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E07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</w:t>
            </w:r>
            <w:r w:rsidR="00AC1251" w:rsidRPr="004C26E9">
              <w:rPr>
                <w:sz w:val="24"/>
                <w:szCs w:val="24"/>
              </w:rPr>
              <w:t xml:space="preserve"> 2023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E075CF">
        <w:rPr>
          <w:sz w:val="24"/>
          <w:szCs w:val="24"/>
        </w:rPr>
        <w:t xml:space="preserve"> от 31.08.23</w:t>
      </w:r>
      <w:r w:rsidR="00AC1251" w:rsidRPr="004C26E9">
        <w:rPr>
          <w:sz w:val="24"/>
          <w:szCs w:val="24"/>
        </w:rPr>
        <w:t>. 2023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разработаны в соответствии с:</w:t>
      </w:r>
    </w:p>
    <w:p w:rsidR="004B10C7" w:rsidRPr="004C26E9" w:rsidRDefault="003C3DD1" w:rsidP="004B10C7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</w:p>
    <w:p w:rsidR="0058750D" w:rsidRPr="004C26E9" w:rsidRDefault="00AC1251">
      <w:pPr>
        <w:jc w:val="both"/>
        <w:rPr>
          <w:sz w:val="24"/>
          <w:szCs w:val="24"/>
        </w:rPr>
      </w:pPr>
      <w:r w:rsidRPr="004C26E9">
        <w:rPr>
          <w:sz w:val="24"/>
          <w:szCs w:val="24"/>
        </w:rPr>
        <w:t>40.02.02 Правоохранительная деятельность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193ABC" w:rsidRDefault="00193ABC" w:rsidP="008F5764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/>
          <w:bCs/>
          <w:lang w:eastAsia="en-US"/>
        </w:rPr>
        <w:t>личностных: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осознание обучающимися российской гражданской идентичности;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готовность к саморазвитию, самостоятельности и самоопределению;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наличие мотивации к обучению и личностному развитию;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/>
          <w:bCs/>
          <w:lang w:eastAsia="en-US"/>
        </w:rPr>
        <w:t>метапредметных: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учебные познавательные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а)базовые логические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закономерности и противоречия в рассматриваемых явлениях;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креативное мышление при решении жизненных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базовые исследовательские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целенаправленный поиск переноса средств и способов действия в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профессиональную среду;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в) </w:t>
      </w:r>
      <w:r w:rsidRPr="00193ABC">
        <w:rPr>
          <w:rFonts w:eastAsia="SimSun"/>
          <w:bCs/>
          <w:lang w:eastAsia="en-US"/>
        </w:rPr>
        <w:tab/>
        <w:t>работа с информацией: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коммуникативные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общение: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коммуникации во всех сферах жизни;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различными способами общения и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аргументированно вести диалог, уметь смягчать конфликтные ситуации;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совместная деятельность: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понимать и использовать преимущества командной и индивидуальной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выбирать тематику и методы совместных действий с учетом общих интересов и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возможностей каждого члена коллектива;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lastRenderedPageBreak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Cs/>
          <w:u w:val="single"/>
          <w:lang w:eastAsia="en-US"/>
        </w:rPr>
        <w:t>универсальные регулятивные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самоорганизация: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расширять рамки учебного предмета на основе личных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б) самоконтроль: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оценивать риски и своевременно принимать решения по их снижению;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в) эмоциональный интеллект, предполагающий сформированное^: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г) принятие себя и других людей: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себя, понимая свои недостатки и достоинства;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признавать свое право и право других людей на ошибки;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способность понимать мир с позиции другого человека.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lang w:eastAsia="en-US"/>
        </w:rPr>
        <w:t>•</w:t>
      </w:r>
      <w:r w:rsidRPr="00193ABC">
        <w:rPr>
          <w:lang w:eastAsia="en-US"/>
        </w:rPr>
        <w:t xml:space="preserve"> </w:t>
      </w:r>
      <w:r w:rsidRPr="00193ABC">
        <w:rPr>
          <w:rFonts w:eastAsia="SimSun"/>
          <w:b/>
          <w:bCs/>
          <w:i/>
          <w:iCs/>
          <w:lang w:eastAsia="en-US"/>
        </w:rPr>
        <w:t>предметных</w:t>
      </w:r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1)</w:t>
      </w:r>
      <w:r w:rsidRPr="00193ABC"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2)</w:t>
      </w:r>
      <w:r w:rsidRPr="00193ABC"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3)</w:t>
      </w:r>
      <w:r w:rsidRPr="00193ABC">
        <w:tab/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</w:t>
      </w:r>
      <w:r w:rsidRPr="00193ABC">
        <w:lastRenderedPageBreak/>
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на основе использования географических знаний;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4)</w:t>
      </w:r>
      <w:r w:rsidRPr="00193ABC"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5)</w:t>
      </w:r>
      <w:r w:rsidRPr="00193ABC">
        <w:tab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6)</w:t>
      </w:r>
      <w:r w:rsidRPr="00193ABC"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7)</w:t>
      </w:r>
      <w:r w:rsidRPr="00193ABC"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8)</w:t>
      </w:r>
      <w:r w:rsidRPr="00193ABC">
        <w:tab/>
        <w:t>сформированность умений применять географические знания для объяснения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разнообразных явлений и процессов:</w:t>
      </w:r>
      <w:r w:rsidRPr="00193ABC">
        <w:tab/>
        <w:t>объяснять изученные социально-экономические и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9)</w:t>
      </w:r>
      <w:r w:rsidRPr="00193ABC"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10)</w:t>
      </w:r>
      <w:r w:rsidRPr="00193ABC">
        <w:tab/>
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193ABC">
        <w:tab/>
        <w:t>описывать</w:t>
      </w:r>
      <w:r>
        <w:t xml:space="preserve"> </w:t>
      </w:r>
      <w:r w:rsidRPr="00193ABC"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050481" w:rsidRDefault="005824E3" w:rsidP="004C26E9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4C26E9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 w:rsidR="00050481" w:rsidRPr="004C26E9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624"/>
        <w:gridCol w:w="2898"/>
        <w:gridCol w:w="2034"/>
        <w:gridCol w:w="2122"/>
      </w:tblGrid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7EDD" w:rsidRDefault="009F7EDD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r>
              <w:rPr>
                <w:b/>
                <w:bCs/>
                <w:sz w:val="24"/>
                <w:szCs w:val="24"/>
                <w:lang w:val="en-US" w:eastAsia="zh-CN" w:bidi="hi-IN"/>
              </w:rPr>
              <w:t>Результаты обучения</w:t>
            </w:r>
          </w:p>
          <w:p w:rsidR="009F7EDD" w:rsidRDefault="009F7EDD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EDD" w:rsidRDefault="009F7EDD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9F7EDD" w:rsidRDefault="009F7EDD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9F7EDD" w:rsidRDefault="009F7EDD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9F7EDD" w:rsidRDefault="009F7EDD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9F7EDD" w:rsidRDefault="009F7EDD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7EDD" w:rsidRDefault="009F7EDD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Формы и методы контроля и оценки результатов обучения</w:t>
            </w:r>
          </w:p>
        </w:tc>
      </w:tr>
      <w:tr w:rsidR="009F7EDD" w:rsidTr="009F7EDD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center"/>
              <w:rPr>
                <w:bCs/>
                <w:i/>
                <w:sz w:val="24"/>
                <w:szCs w:val="24"/>
                <w:lang w:val="en-US" w:eastAsia="zh-CN" w:bidi="hi-IN"/>
              </w:rPr>
            </w:pPr>
            <w:r>
              <w:rPr>
                <w:bCs/>
                <w:i/>
                <w:sz w:val="24"/>
                <w:szCs w:val="24"/>
                <w:lang w:val="en-US" w:eastAsia="zh-CN" w:bidi="hi-IN"/>
              </w:rPr>
              <w:t>Предметные результаты</w:t>
            </w:r>
          </w:p>
        </w:tc>
      </w:tr>
      <w:tr w:rsidR="009F7EDD" w:rsidTr="009F7EDD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1)</w:t>
            </w:r>
            <w:r>
              <w:rPr>
                <w:bCs/>
                <w:lang w:val="en-US" w:eastAsia="zh-CN" w:bidi="hi-I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контроль,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 сообщения.</w:t>
            </w:r>
          </w:p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2)</w:t>
            </w:r>
            <w:r>
              <w:rPr>
                <w:bCs/>
                <w:lang w:val="en-US" w:eastAsia="zh-CN" w:bidi="hi-I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ЛР15 Демонстрирующий готовность и </w:t>
            </w:r>
            <w:r>
              <w:rPr>
                <w:bCs/>
                <w:lang w:val="en-US" w:eastAsia="zh-CN" w:bidi="hi-IN"/>
              </w:rPr>
              <w:lastRenderedPageBreak/>
              <w:t>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3)</w:t>
            </w:r>
            <w:r>
              <w:rPr>
                <w:bCs/>
                <w:lang w:val="en-US" w:eastAsia="zh-CN" w:bidi="hi-IN"/>
              </w:rPr>
              <w:tab/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на основе использования географических знаний;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4)</w:t>
            </w:r>
            <w:r>
              <w:rPr>
                <w:bCs/>
                <w:lang w:val="en-US" w:eastAsia="zh-CN" w:bidi="hi-I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 xml:space="preserve">Планировать и реализовывать собственное профессиональное и личностное развитие, предпринимательскую деятельность впрофессиональной сфере, </w:t>
            </w:r>
            <w:r>
              <w:rPr>
                <w:bCs/>
                <w:lang w:val="en-US" w:eastAsia="zh-CN" w:bidi="hi-IN"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</w:t>
            </w:r>
            <w:r>
              <w:rPr>
                <w:bCs/>
                <w:lang w:val="en-US" w:eastAsia="zh-CN" w:bidi="hi-IN"/>
              </w:rPr>
              <w:lastRenderedPageBreak/>
              <w:t>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</w:t>
            </w:r>
            <w:r>
              <w:rPr>
                <w:b/>
                <w:bCs/>
                <w:lang w:val="en-US" w:eastAsia="zh-CN" w:bidi="hi-IN"/>
              </w:rPr>
              <w:lastRenderedPageBreak/>
              <w:t xml:space="preserve">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5)</w:t>
            </w:r>
            <w:r>
              <w:rPr>
                <w:bCs/>
                <w:lang w:val="en-US" w:eastAsia="zh-CN" w:bidi="hi-I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рефераты, сообщени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6)</w:t>
            </w:r>
            <w:r>
              <w:rPr>
                <w:bCs/>
                <w:lang w:val="en-US" w:eastAsia="zh-CN" w:bidi="hi-IN"/>
              </w:rPr>
              <w:tab/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</w:t>
            </w:r>
            <w:r>
              <w:rPr>
                <w:bCs/>
                <w:lang w:val="en-US" w:eastAsia="zh-CN" w:bidi="hi-IN"/>
              </w:rPr>
              <w:lastRenderedPageBreak/>
              <w:t>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 xml:space="preserve">Планировать и реализовывать собственное профессиональное и личностное развитие, предпринимательскую </w:t>
            </w:r>
            <w:r>
              <w:rPr>
                <w:bCs/>
                <w:lang w:val="en-US" w:eastAsia="zh-CN" w:bidi="hi-IN"/>
              </w:rPr>
              <w:lastRenderedPageBreak/>
              <w:t>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 xml:space="preserve">ЛР9 Соблюдающий и пропагандирующий правила здорового и безопасного образа </w:t>
            </w:r>
            <w:r>
              <w:rPr>
                <w:bCs/>
                <w:lang w:val="en-US" w:eastAsia="zh-CN" w:bidi="hi-IN"/>
              </w:rPr>
              <w:lastRenderedPageBreak/>
              <w:t>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Практическая работа, Лабораторная работа   индивидуальная </w:t>
            </w:r>
            <w:r>
              <w:rPr>
                <w:bCs/>
                <w:lang w:val="en-US" w:eastAsia="zh-CN" w:bidi="hi-IN"/>
              </w:rPr>
              <w:lastRenderedPageBreak/>
              <w:t>работа, решение задач, рефераты, сообщения.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7)</w:t>
            </w:r>
            <w:r>
              <w:rPr>
                <w:bCs/>
                <w:lang w:val="en-US" w:eastAsia="zh-CN" w:bidi="hi-I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</w:t>
            </w:r>
            <w:r>
              <w:rPr>
                <w:bCs/>
                <w:lang w:val="en-US" w:eastAsia="zh-CN" w:bidi="hi-IN"/>
              </w:rPr>
              <w:lastRenderedPageBreak/>
              <w:t>ориентированных задач;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ЛР 10 Заботящийся о защите окружающей среды, собственной и чужой </w:t>
            </w:r>
            <w:r>
              <w:rPr>
                <w:bCs/>
                <w:lang w:val="en-US" w:eastAsia="zh-CN" w:bidi="hi-IN"/>
              </w:rPr>
              <w:lastRenderedPageBreak/>
              <w:t>безопасности, в том числе цифровой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8)</w:t>
            </w:r>
            <w:r>
              <w:rPr>
                <w:bCs/>
                <w:lang w:val="en-US" w:eastAsia="zh-CN" w:bidi="hi-IN"/>
              </w:rPr>
              <w:tab/>
              <w:t>сформированность умений применять географические знания для объяснения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разнообразных явлений и процессов:</w:t>
            </w:r>
            <w:r>
              <w:rPr>
                <w:bCs/>
                <w:lang w:val="en-US" w:eastAsia="zh-CN" w:bidi="hi-IN"/>
              </w:rPr>
              <w:tab/>
              <w:t>объяснять изученные социально-экономические и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9)</w:t>
            </w:r>
            <w:r>
              <w:rPr>
                <w:bCs/>
                <w:lang w:val="en-US" w:eastAsia="zh-CN" w:bidi="hi-IN"/>
              </w:rPr>
              <w:tab/>
              <w:t xml:space="preserve">сформированность умений применять географические знания для </w:t>
            </w:r>
            <w:r>
              <w:rPr>
                <w:bCs/>
                <w:lang w:val="en-US" w:eastAsia="zh-CN" w:bidi="hi-IN"/>
              </w:rPr>
              <w:lastRenderedPageBreak/>
              <w:t>оценки разнообразных явлений и процессов: оценивать географические факторы, определяющие сущность и динамику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ОК 03</w:t>
            </w:r>
            <w:r>
              <w:rPr>
                <w:bCs/>
                <w:lang w:val="en-US" w:eastAsia="zh-CN" w:bidi="hi-IN"/>
              </w:rPr>
              <w:tab/>
              <w:t xml:space="preserve">Планировать и реализовывать собственное </w:t>
            </w:r>
            <w:r>
              <w:rPr>
                <w:bCs/>
                <w:lang w:val="en-US" w:eastAsia="zh-CN" w:bidi="hi-IN"/>
              </w:rPr>
              <w:lastRenderedPageBreak/>
              <w:t>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 xml:space="preserve">ЛР9 Соблюдающий и </w:t>
            </w:r>
            <w:r>
              <w:rPr>
                <w:bCs/>
                <w:lang w:val="en-US" w:eastAsia="zh-CN" w:bidi="hi-IN"/>
              </w:rPr>
              <w:lastRenderedPageBreak/>
              <w:t>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Практическая работа, Лабораторная работа   индивидуальная работа, решение задач, рефераты, сообщения.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10)</w:t>
            </w:r>
            <w:r>
              <w:rPr>
                <w:bCs/>
                <w:lang w:val="en-US" w:eastAsia="zh-CN" w:bidi="hi-I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bCs/>
                <w:lang w:val="en-US" w:eastAsia="zh-CN" w:bidi="hi-IN"/>
              </w:rPr>
              <w:tab/>
              <w:t>описывать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 xml:space="preserve"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</w:t>
            </w:r>
            <w:r>
              <w:rPr>
                <w:bCs/>
                <w:lang w:val="en-US" w:eastAsia="zh-CN" w:bidi="hi-IN"/>
              </w:rPr>
              <w:lastRenderedPageBreak/>
              <w:t>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 тестовый контроль.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snapToGrid w:val="0"/>
              <w:jc w:val="center"/>
              <w:rPr>
                <w:bCs/>
                <w:i/>
                <w:sz w:val="24"/>
                <w:szCs w:val="24"/>
                <w:lang w:val="en-US" w:eastAsia="zh-CN" w:bidi="hi-IN"/>
              </w:rPr>
            </w:pPr>
            <w:r>
              <w:rPr>
                <w:bCs/>
                <w:i/>
                <w:sz w:val="24"/>
                <w:szCs w:val="24"/>
                <w:lang w:val="en-US" w:eastAsia="zh-CN" w:bidi="hi-IN"/>
              </w:rPr>
              <w:lastRenderedPageBreak/>
              <w:t>Метапредметные результаты</w:t>
            </w:r>
          </w:p>
        </w:tc>
      </w:tr>
      <w:tr w:rsidR="009F7EDD" w:rsidTr="009F7EDD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val="en-US" w:eastAsia="en-US" w:bidi="hi-IN"/>
              </w:rPr>
            </w:pPr>
            <w:r>
              <w:rPr>
                <w:bCs/>
                <w:u w:val="single"/>
                <w:lang w:val="en-US" w:bidi="hi-IN"/>
              </w:rPr>
              <w:t>универсальные учебные познавательные действия: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а) базовые логические действия: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самостоятельно формулировать и актуализировать проблему, рассматривать ее всесторонне;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определять цели деятельности, задавать параметры и критерии их достижения;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выявлять закономерности и противоречия в рассматриваемых явлениях;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развивать креативное мышление при решении жизненных проблем;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б) </w:t>
            </w:r>
            <w:r>
              <w:rPr>
                <w:bCs/>
                <w:lang w:val="en-US" w:bidi="hi-IN"/>
              </w:rPr>
              <w:tab/>
              <w:t>базовые исследовательские действия: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давать оценку новым ситуациям, оценивать приобретенный опыт;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разрабатывать план решения проблемы </w:t>
            </w:r>
            <w:r>
              <w:rPr>
                <w:bCs/>
                <w:lang w:val="en-US" w:bidi="hi-IN"/>
              </w:rPr>
              <w:lastRenderedPageBreak/>
              <w:t>с учетом анализа имеющихся материальных и нематериальных ресурсов;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осуществлять целенаправленный поиск переноса средств и способов действия в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профессиональную среду;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в) </w:t>
            </w:r>
            <w:r>
              <w:rPr>
                <w:bCs/>
                <w:lang w:val="en-US" w:bidi="hi-IN"/>
              </w:rPr>
              <w:tab/>
              <w:t>работа с информацией: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val="en-US" w:eastAsia="en-US" w:bidi="hi-IN"/>
              </w:rPr>
            </w:pPr>
            <w:r>
              <w:rPr>
                <w:bCs/>
                <w:lang w:val="en-US" w:bidi="hi-I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индивидуальная работа, рефераты, сообщения.</w:t>
            </w:r>
          </w:p>
          <w:p w:rsidR="009F7EDD" w:rsidRDefault="009F7EDD">
            <w:pPr>
              <w:jc w:val="both"/>
              <w:rPr>
                <w:bCs/>
                <w:sz w:val="24"/>
                <w:szCs w:val="24"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val="en-US" w:eastAsia="en-US" w:bidi="hi-IN"/>
              </w:rPr>
            </w:pPr>
            <w:r>
              <w:rPr>
                <w:bCs/>
                <w:u w:val="single"/>
                <w:lang w:val="en-US" w:bidi="hi-IN"/>
              </w:rPr>
              <w:lastRenderedPageBreak/>
              <w:t>универсальные коммуникативные действия: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а) общение: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осуществлять коммуникации во всех сферах жизни;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владеть различными способами общения и взаимодействия;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аргументированно вести диалог, уметь смягчать конфликтные ситуации;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развернуто и логично излагать свою точку зрения с использованием </w:t>
            </w:r>
            <w:r>
              <w:rPr>
                <w:bCs/>
                <w:lang w:val="en-US" w:bidi="hi-IN"/>
              </w:rPr>
              <w:lastRenderedPageBreak/>
              <w:t>языковых средств;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б) </w:t>
            </w:r>
            <w:r>
              <w:rPr>
                <w:bCs/>
                <w:lang w:val="en-US" w:bidi="hi-IN"/>
              </w:rPr>
              <w:tab/>
              <w:t>совместная деятельность: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понимать и использовать преимущества командной и индивидуальной работы;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выбирать тематику и методы совместных действий с учетом общих интересов и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возможностей каждого члена коллектива;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val="en-US" w:eastAsia="en-US" w:bidi="hi-IN"/>
              </w:rPr>
            </w:pPr>
            <w:r>
              <w:rPr>
                <w:bCs/>
                <w:lang w:val="en-US" w:bidi="hi-I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 xml:space="preserve">Содействовать сохранению окружающей среды, </w:t>
            </w:r>
            <w:r>
              <w:rPr>
                <w:bCs/>
                <w:lang w:val="en-US" w:eastAsia="zh-CN" w:bidi="hi-IN"/>
              </w:rPr>
              <w:lastRenderedPageBreak/>
              <w:t>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</w:t>
            </w:r>
            <w:r>
              <w:rPr>
                <w:bCs/>
                <w:lang w:val="en-US" w:eastAsia="zh-CN" w:bidi="hi-IN"/>
              </w:rPr>
              <w:lastRenderedPageBreak/>
              <w:t>устойчивость в ситуативно сложных или стреми тельно меняющихся ситуациях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индивидуальная работа, рефераты, сообщения.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9F7EDD" w:rsidTr="009F7EDD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val="en-US" w:eastAsia="en-US" w:bidi="hi-IN"/>
              </w:rPr>
            </w:pPr>
            <w:r>
              <w:rPr>
                <w:bCs/>
                <w:u w:val="single"/>
                <w:lang w:val="en-US" w:bidi="hi-IN"/>
              </w:rPr>
              <w:lastRenderedPageBreak/>
              <w:t>универсальные регулятивные действия: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а) самоорганизация: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давать оценку новым ситуациям;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расширять рамки учебного предмета на основе личных предпочтений;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делать осознанный выбор, аргументировать его, брать ответственность за решение;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оценивать приобретенный опыт;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б) самоконтроль: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владеть навыками познавательной </w:t>
            </w:r>
            <w:r>
              <w:rPr>
                <w:bCs/>
                <w:lang w:val="en-US" w:bidi="hi-IN"/>
              </w:rPr>
              <w:lastRenderedPageBreak/>
              <w:t>рефлексии как осознания совершаемых действий и мыслительных процессов, их результатов и оснований;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использовать приемы рефлексии для оценки ситуации, выбора верного решения;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уметь оценивать риски и своевременно принимать решения по их снижению;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в) эмоциональный интеллект, предполагающий сформированное^: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г) принятие себя и других людей: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принимать себя, понимая свои недостатки и достоинства;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принимать мотивы и аргументы других людей при анализе результатов деятельности;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признавать свое право и право других людей на ошибки;</w:t>
            </w:r>
          </w:p>
          <w:p w:rsidR="009F7EDD" w:rsidRDefault="009F7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val="en-US" w:eastAsia="en-US" w:bidi="hi-IN"/>
              </w:rPr>
            </w:pPr>
            <w:r>
              <w:rPr>
                <w:bCs/>
                <w:lang w:val="en-US" w:bidi="hi-I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впрофессиональной сфере, использовать знания по финансовой грамотности в различных жизненных ситуациях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9F7EDD" w:rsidRDefault="009F7EDD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</w:t>
            </w:r>
            <w:r>
              <w:rPr>
                <w:bCs/>
                <w:lang w:val="en-US" w:eastAsia="zh-CN" w:bidi="hi-IN"/>
              </w:rPr>
              <w:lastRenderedPageBreak/>
              <w:t>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EDD" w:rsidRDefault="009F7EDD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9F7EDD" w:rsidRDefault="009F7EDD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</w:tbl>
    <w:p w:rsidR="00E075CF" w:rsidRDefault="00E075CF" w:rsidP="00E075CF">
      <w:pPr>
        <w:pStyle w:val="af1"/>
        <w:tabs>
          <w:tab w:val="left" w:pos="540"/>
        </w:tabs>
        <w:ind w:left="54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№1Анализ карт различной тематики, в том числе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теме2.Политическая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применения разнообразных источников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lastRenderedPageBreak/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«Субрегионы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 «вторым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а).Обрабатываемые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а).Картография;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а).Уругвай;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в).То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10.Из предложенного списка выбери отрасли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12.Цветная металлургия обычно ориентированна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а).добычи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а).Кения;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а).Пшеница;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а).Франция;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мужское население преобладает над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а).Франция;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19.Какое из перечисленных государств относится к высокоурбанизированному?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а).Польша;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а).Бразилия;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А____,В_____,С______,Д______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а).В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г).Европейским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а).Республика; б).Абсолютная монархия; в).Коституционая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а).Ресурсодостаточностью; б).Ресурсообеспеченностью;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а).Южная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lastRenderedPageBreak/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а).Миграции;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10.Из предложенного списка выбери отрасли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а).В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а).Швеция;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а).Зеленая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а).Египет;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женское население преобладает над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19.Какое из перечисленных государств относится к слабоурбанизированному?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а).Эфиопия;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крупно-рогатого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а).Бразилия;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Азии.. 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А____,В_____,С______,Д______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D03" w:rsidRDefault="00556D03">
      <w:r>
        <w:separator/>
      </w:r>
    </w:p>
  </w:endnote>
  <w:endnote w:type="continuationSeparator" w:id="0">
    <w:p w:rsidR="00556D03" w:rsidRDefault="0055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D03" w:rsidRDefault="00556D03">
      <w:r>
        <w:separator/>
      </w:r>
    </w:p>
  </w:footnote>
  <w:footnote w:type="continuationSeparator" w:id="0">
    <w:p w:rsidR="00556D03" w:rsidRDefault="00556D03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F7EDD">
      <w:rPr>
        <w:rStyle w:val="af"/>
        <w:noProof/>
      </w:rPr>
      <w:t>27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85076"/>
    <w:rsid w:val="00497BDA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56D03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51809"/>
    <w:rsid w:val="009708E3"/>
    <w:rsid w:val="00971794"/>
    <w:rsid w:val="00996E1F"/>
    <w:rsid w:val="00997AE0"/>
    <w:rsid w:val="009A06F1"/>
    <w:rsid w:val="009B1358"/>
    <w:rsid w:val="009C7AAE"/>
    <w:rsid w:val="009F5BDC"/>
    <w:rsid w:val="009F625A"/>
    <w:rsid w:val="009F7EDD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C0611"/>
    <w:rsid w:val="00E075CF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480C8-26A6-4F16-9CD1-98925010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10066</Words>
  <Characters>57381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42</cp:revision>
  <dcterms:created xsi:type="dcterms:W3CDTF">2015-03-21T05:40:00Z</dcterms:created>
  <dcterms:modified xsi:type="dcterms:W3CDTF">2024-05-14T11:01:00Z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